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1E009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</w:rPr>
      </w:pPr>
      <w:bookmarkStart w:id="0" w:name="_Hlk10196081"/>
      <w:r w:rsidRPr="00536C48">
        <w:rPr>
          <w:rFonts w:ascii="Times New Roman" w:hAnsi="Times New Roman" w:cs="Times New Roman"/>
        </w:rPr>
        <w:t>Министерство культуры Чеченской Республики</w:t>
      </w:r>
    </w:p>
    <w:p w14:paraId="7C2C67A6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Государственное автономное учреждение</w:t>
      </w:r>
    </w:p>
    <w:p w14:paraId="4E9135DA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«ГОСУДАРСТВЕННЫЙ «ГОСУДАРСТВЕННЫЙ РУССКИЙ ДРАМАТИЧЕСКИЙ ТЕАТР ИМ. М. Ю. ЛЕРМОНТОВА»</w:t>
      </w:r>
    </w:p>
    <w:p w14:paraId="33CBD16D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(ГАУ «ГРДТ ИМ. М. Ю. ЛЕРМОНТОВА»)</w:t>
      </w:r>
    </w:p>
    <w:p w14:paraId="2D2E0549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</w:p>
    <w:p w14:paraId="598D8E52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noProof/>
        </w:rPr>
      </w:pPr>
      <w:r w:rsidRPr="00536C48">
        <w:rPr>
          <w:rFonts w:ascii="Times New Roman" w:hAnsi="Times New Roman" w:cs="Times New Roman"/>
          <w:noProof/>
        </w:rPr>
        <w:t>Нохчийн Республикин культурин министерство</w:t>
      </w:r>
    </w:p>
    <w:p w14:paraId="2699C099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  <w:noProof/>
        </w:rPr>
      </w:pPr>
      <w:r w:rsidRPr="00536C48">
        <w:rPr>
          <w:rFonts w:ascii="Times New Roman" w:hAnsi="Times New Roman" w:cs="Times New Roman"/>
          <w:b/>
          <w:noProof/>
        </w:rPr>
        <w:t>Пачхьалкхан автономни учреждени</w:t>
      </w:r>
    </w:p>
    <w:p w14:paraId="737E7B21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  <w:bCs/>
        </w:rPr>
      </w:pPr>
      <w:r w:rsidRPr="00536C48">
        <w:rPr>
          <w:rFonts w:ascii="Times New Roman" w:hAnsi="Times New Roman" w:cs="Times New Roman"/>
          <w:b/>
          <w:bCs/>
        </w:rPr>
        <w:t>«М. Ю. Ц1ЕРАХ ЙОЛУ ПАЧХЬАЛКХАН ОЬРСИЙН ДРАМАТИЧЕСКИ ТЕАТР»</w:t>
      </w:r>
    </w:p>
    <w:bookmarkEnd w:id="0"/>
    <w:p w14:paraId="5646A11D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</w:rPr>
      </w:pPr>
    </w:p>
    <w:p w14:paraId="6E9FC6C0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5811"/>
        <w:gridCol w:w="1100"/>
      </w:tblGrid>
      <w:tr w:rsidR="00536C48" w:rsidRPr="00536C48" w14:paraId="3CD581FC" w14:textId="77777777" w:rsidTr="00FE473C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89F34" w14:textId="77777777" w:rsidR="00536C48" w:rsidRPr="00536C48" w:rsidRDefault="00536C48" w:rsidP="00536C48">
            <w:pPr>
              <w:pStyle w:val="a5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4202D49" w14:textId="77777777" w:rsidR="00536C48" w:rsidRPr="00536C48" w:rsidRDefault="00536C48" w:rsidP="00536C48">
            <w:pPr>
              <w:pStyle w:val="a5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                                                     </w:t>
            </w:r>
            <w:r w:rsidRPr="00536C48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76277B" w14:textId="77777777" w:rsidR="00536C48" w:rsidRPr="00536C48" w:rsidRDefault="00536C48" w:rsidP="00536C48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color w:val="26282F"/>
                <w:sz w:val="28"/>
                <w:szCs w:val="28"/>
              </w:rPr>
            </w:pPr>
          </w:p>
        </w:tc>
      </w:tr>
    </w:tbl>
    <w:p w14:paraId="65E87464" w14:textId="77777777" w:rsidR="00536C48" w:rsidRDefault="00536C48" w:rsidP="00536C4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14:paraId="21C603FC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536C48">
        <w:rPr>
          <w:rFonts w:ascii="Times New Roman" w:hAnsi="Times New Roman" w:cs="Times New Roman"/>
          <w:sz w:val="28"/>
          <w:szCs w:val="28"/>
        </w:rPr>
        <w:t>г. Грозный</w:t>
      </w:r>
    </w:p>
    <w:p w14:paraId="4493A45A" w14:textId="77777777" w:rsidR="005A212D" w:rsidRDefault="005A212D" w:rsidP="001D5DE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15FA4716" w14:textId="77777777" w:rsidR="00DB2095" w:rsidRPr="00FF05C1" w:rsidRDefault="00DB2095" w:rsidP="00D625EC">
      <w:pPr>
        <w:pStyle w:val="a5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05C1">
        <w:rPr>
          <w:rFonts w:ascii="Times New Roman" w:hAnsi="Times New Roman" w:cs="Times New Roman"/>
          <w:b/>
          <w:bCs/>
          <w:sz w:val="24"/>
          <w:szCs w:val="24"/>
        </w:rPr>
        <w:t>Информация</w:t>
      </w:r>
    </w:p>
    <w:p w14:paraId="1B57B0CA" w14:textId="77777777" w:rsidR="00DB2095" w:rsidRPr="00FF05C1" w:rsidRDefault="00DB2095" w:rsidP="00D625EC">
      <w:pPr>
        <w:pStyle w:val="a5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05C1">
        <w:rPr>
          <w:rFonts w:ascii="Times New Roman" w:hAnsi="Times New Roman" w:cs="Times New Roman"/>
          <w:b/>
          <w:bCs/>
          <w:sz w:val="24"/>
          <w:szCs w:val="24"/>
        </w:rPr>
        <w:t xml:space="preserve">о работе ГРДТ </w:t>
      </w:r>
      <w:proofErr w:type="spellStart"/>
      <w:r w:rsidRPr="00FF05C1">
        <w:rPr>
          <w:rFonts w:ascii="Times New Roman" w:hAnsi="Times New Roman" w:cs="Times New Roman"/>
          <w:b/>
          <w:bCs/>
          <w:sz w:val="24"/>
          <w:szCs w:val="24"/>
        </w:rPr>
        <w:t>им.М.Ю.Лермонтова</w:t>
      </w:r>
      <w:proofErr w:type="spellEnd"/>
    </w:p>
    <w:p w14:paraId="64A602B6" w14:textId="78027C31" w:rsidR="00DB2095" w:rsidRPr="00FF05C1" w:rsidRDefault="00DB2095" w:rsidP="00D625EC">
      <w:pPr>
        <w:pStyle w:val="a5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05C1">
        <w:rPr>
          <w:rFonts w:ascii="Times New Roman" w:hAnsi="Times New Roman" w:cs="Times New Roman"/>
          <w:b/>
          <w:bCs/>
          <w:sz w:val="24"/>
          <w:szCs w:val="24"/>
        </w:rPr>
        <w:t xml:space="preserve">  в рамках реализации Единой Концепции духовно-нравственного воспитания и развития подрастающего </w:t>
      </w:r>
      <w:proofErr w:type="gramStart"/>
      <w:r w:rsidRPr="00FF05C1">
        <w:rPr>
          <w:rFonts w:ascii="Times New Roman" w:hAnsi="Times New Roman" w:cs="Times New Roman"/>
          <w:b/>
          <w:bCs/>
          <w:sz w:val="24"/>
          <w:szCs w:val="24"/>
        </w:rPr>
        <w:t>поколения  Чеченской</w:t>
      </w:r>
      <w:proofErr w:type="gramEnd"/>
      <w:r w:rsidRPr="00FF05C1">
        <w:rPr>
          <w:rFonts w:ascii="Times New Roman" w:hAnsi="Times New Roman" w:cs="Times New Roman"/>
          <w:b/>
          <w:bCs/>
          <w:sz w:val="24"/>
          <w:szCs w:val="24"/>
        </w:rPr>
        <w:t xml:space="preserve"> Республики за I</w:t>
      </w:r>
      <w:r w:rsidR="00F254E5" w:rsidRPr="00FF05C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FF05C1">
        <w:rPr>
          <w:rFonts w:ascii="Times New Roman" w:hAnsi="Times New Roman" w:cs="Times New Roman"/>
          <w:b/>
          <w:bCs/>
          <w:sz w:val="24"/>
          <w:szCs w:val="24"/>
        </w:rPr>
        <w:t xml:space="preserve"> квартал 2020 года</w:t>
      </w:r>
    </w:p>
    <w:p w14:paraId="22E7A00A" w14:textId="2AF37534" w:rsidR="00DB2095" w:rsidRDefault="00DB2095" w:rsidP="00D625EC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4131D54" w14:textId="77777777" w:rsidR="00D625EC" w:rsidRDefault="00D625EC" w:rsidP="00D625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EDCCD4" w14:textId="1DD11C18" w:rsidR="00D625EC" w:rsidRPr="00D625EC" w:rsidRDefault="00D625EC" w:rsidP="00D625EC">
      <w:pPr>
        <w:spacing w:after="0" w:line="360" w:lineRule="auto"/>
        <w:jc w:val="both"/>
        <w:rPr>
          <w:rFonts w:ascii="Calibri" w:eastAsia="Times New Roman" w:hAnsi="Calibri" w:cs="Calibri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М</w:t>
      </w:r>
      <w:r w:rsidRPr="00D62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ероприятия не проводились в связи с принятием неотложных мер по предотвращению распространения новой </w:t>
      </w:r>
      <w:proofErr w:type="spellStart"/>
      <w:r w:rsidRPr="00D625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короновирусной</w:t>
      </w:r>
      <w:proofErr w:type="spellEnd"/>
      <w:r w:rsidRPr="00D62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(COVID) на территории Чеченской Республики.</w:t>
      </w:r>
    </w:p>
    <w:p w14:paraId="51A729BF" w14:textId="161BBE24" w:rsidR="00536C48" w:rsidRDefault="00536C48" w:rsidP="00D625EC">
      <w:pPr>
        <w:spacing w:line="360" w:lineRule="auto"/>
      </w:pPr>
    </w:p>
    <w:p w14:paraId="415A3615" w14:textId="3CD996A6" w:rsidR="00D625EC" w:rsidRDefault="00D625EC" w:rsidP="00D625EC">
      <w:pPr>
        <w:spacing w:line="360" w:lineRule="auto"/>
      </w:pPr>
    </w:p>
    <w:p w14:paraId="0275420A" w14:textId="6773240A" w:rsidR="00D625EC" w:rsidRDefault="00D625EC" w:rsidP="00D625EC">
      <w:pPr>
        <w:spacing w:line="360" w:lineRule="auto"/>
      </w:pPr>
    </w:p>
    <w:p w14:paraId="473A8C7F" w14:textId="77777777" w:rsidR="00D625EC" w:rsidRPr="00D625EC" w:rsidRDefault="00D625EC" w:rsidP="00D625EC">
      <w:pPr>
        <w:spacing w:line="360" w:lineRule="auto"/>
      </w:pPr>
    </w:p>
    <w:p w14:paraId="5A8C091B" w14:textId="49464925" w:rsidR="00002948" w:rsidRPr="00D625EC" w:rsidRDefault="00002948"/>
    <w:p w14:paraId="61A9AFA5" w14:textId="77777777" w:rsidR="00D625EC" w:rsidRPr="00EB511D" w:rsidRDefault="00D625EC" w:rsidP="00D625EC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t xml:space="preserve">     </w:t>
      </w:r>
      <w:r w:rsidRPr="000D387C">
        <w:rPr>
          <w:rFonts w:ascii="Times New Roman" w:eastAsia="Times New Roman" w:hAnsi="Times New Roman"/>
          <w:sz w:val="28"/>
          <w:szCs w:val="24"/>
          <w:lang w:eastAsia="ru-RU"/>
        </w:rPr>
        <w:t xml:space="preserve">Директор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В. Б.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Дааев</w:t>
      </w:r>
      <w:proofErr w:type="spellEnd"/>
    </w:p>
    <w:p w14:paraId="45C439E3" w14:textId="77777777" w:rsidR="00D625EC" w:rsidRDefault="00D625EC" w:rsidP="00D625EC"/>
    <w:p w14:paraId="7DE4D1B3" w14:textId="4A284402" w:rsidR="00FF05C1" w:rsidRDefault="00FF05C1">
      <w:pPr>
        <w:rPr>
          <w:color w:val="000000"/>
          <w:shd w:val="clear" w:color="auto" w:fill="FFFFFF"/>
        </w:rPr>
      </w:pPr>
    </w:p>
    <w:p w14:paraId="05C5E8A8" w14:textId="147B260A" w:rsidR="00341ECF" w:rsidRDefault="00341ECF">
      <w:pPr>
        <w:rPr>
          <w:color w:val="000000"/>
          <w:shd w:val="clear" w:color="auto" w:fill="FFFFFF"/>
        </w:rPr>
      </w:pPr>
    </w:p>
    <w:p w14:paraId="536EF92A" w14:textId="6359AE8D" w:rsidR="00341ECF" w:rsidRDefault="00341ECF">
      <w:pPr>
        <w:rPr>
          <w:color w:val="000000"/>
          <w:shd w:val="clear" w:color="auto" w:fill="FFFFFF"/>
        </w:rPr>
      </w:pPr>
    </w:p>
    <w:p w14:paraId="028A3F74" w14:textId="0CB0EBA8" w:rsidR="00341ECF" w:rsidRDefault="00341ECF">
      <w:pPr>
        <w:rPr>
          <w:color w:val="000000"/>
          <w:shd w:val="clear" w:color="auto" w:fill="FFFFFF"/>
        </w:rPr>
      </w:pPr>
    </w:p>
    <w:p w14:paraId="7A4D4D71" w14:textId="02A0EED7" w:rsidR="00341ECF" w:rsidRDefault="00341ECF">
      <w:pPr>
        <w:rPr>
          <w:color w:val="000000"/>
          <w:shd w:val="clear" w:color="auto" w:fill="FFFFFF"/>
        </w:rPr>
      </w:pPr>
    </w:p>
    <w:p w14:paraId="72F76FF7" w14:textId="198F49FA" w:rsidR="00341ECF" w:rsidRDefault="00341ECF">
      <w:pPr>
        <w:rPr>
          <w:color w:val="000000"/>
          <w:shd w:val="clear" w:color="auto" w:fill="FFFFFF"/>
        </w:rPr>
      </w:pPr>
    </w:p>
    <w:p w14:paraId="2915ADF3" w14:textId="3FBF0A9C" w:rsidR="00341ECF" w:rsidRDefault="00341ECF">
      <w:pPr>
        <w:rPr>
          <w:color w:val="000000"/>
          <w:shd w:val="clear" w:color="auto" w:fill="FFFFFF"/>
        </w:rPr>
      </w:pPr>
    </w:p>
    <w:p w14:paraId="1F06D984" w14:textId="64D3646F" w:rsidR="00341ECF" w:rsidRDefault="00341ECF">
      <w:pPr>
        <w:rPr>
          <w:color w:val="000000"/>
          <w:shd w:val="clear" w:color="auto" w:fill="FFFFFF"/>
        </w:rPr>
      </w:pPr>
    </w:p>
    <w:p w14:paraId="4E2379FC" w14:textId="77777777" w:rsidR="00341ECF" w:rsidRPr="00536C48" w:rsidRDefault="00341ECF" w:rsidP="00341ECF">
      <w:pPr>
        <w:pStyle w:val="a5"/>
        <w:jc w:val="center"/>
        <w:rPr>
          <w:rFonts w:ascii="Times New Roman" w:hAnsi="Times New Roman" w:cs="Times New Roman"/>
        </w:rPr>
      </w:pPr>
      <w:r w:rsidRPr="00536C48">
        <w:rPr>
          <w:rFonts w:ascii="Times New Roman" w:hAnsi="Times New Roman" w:cs="Times New Roman"/>
        </w:rPr>
        <w:t>Министерство культуры Чеченской Республики</w:t>
      </w:r>
    </w:p>
    <w:p w14:paraId="420B9216" w14:textId="77777777" w:rsidR="00341ECF" w:rsidRPr="00536C48" w:rsidRDefault="00341ECF" w:rsidP="00341ECF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Государственное автономное учреждение</w:t>
      </w:r>
    </w:p>
    <w:p w14:paraId="50F03227" w14:textId="77777777" w:rsidR="00341ECF" w:rsidRPr="00536C48" w:rsidRDefault="00341ECF" w:rsidP="00341ECF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«ГОСУДАРСТВЕННЫЙ «ГОСУДАРСТВЕННЫЙ РУССКИЙ ДРАМАТИЧЕСКИЙ ТЕАТР ИМ. М. Ю. ЛЕРМОНТОВА»</w:t>
      </w:r>
    </w:p>
    <w:p w14:paraId="29C0EC0B" w14:textId="77777777" w:rsidR="00341ECF" w:rsidRPr="00536C48" w:rsidRDefault="00341ECF" w:rsidP="00341ECF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(ГАУ «ГРДТ ИМ. М. Ю. ЛЕРМОНТОВА»)</w:t>
      </w:r>
    </w:p>
    <w:p w14:paraId="692C2EB8" w14:textId="77777777" w:rsidR="00341ECF" w:rsidRPr="00536C48" w:rsidRDefault="00341ECF" w:rsidP="00341ECF">
      <w:pPr>
        <w:pStyle w:val="a5"/>
        <w:jc w:val="center"/>
        <w:rPr>
          <w:rFonts w:ascii="Times New Roman" w:hAnsi="Times New Roman" w:cs="Times New Roman"/>
          <w:b/>
        </w:rPr>
      </w:pPr>
    </w:p>
    <w:p w14:paraId="5F09490B" w14:textId="77777777" w:rsidR="00341ECF" w:rsidRPr="00536C48" w:rsidRDefault="00341ECF" w:rsidP="00341ECF">
      <w:pPr>
        <w:pStyle w:val="a5"/>
        <w:jc w:val="center"/>
        <w:rPr>
          <w:rFonts w:ascii="Times New Roman" w:hAnsi="Times New Roman" w:cs="Times New Roman"/>
          <w:noProof/>
        </w:rPr>
      </w:pPr>
      <w:r w:rsidRPr="00536C48">
        <w:rPr>
          <w:rFonts w:ascii="Times New Roman" w:hAnsi="Times New Roman" w:cs="Times New Roman"/>
          <w:noProof/>
        </w:rPr>
        <w:t>Нохчийн Республикин культурин министерство</w:t>
      </w:r>
    </w:p>
    <w:p w14:paraId="02442309" w14:textId="77777777" w:rsidR="00341ECF" w:rsidRPr="00536C48" w:rsidRDefault="00341ECF" w:rsidP="00341ECF">
      <w:pPr>
        <w:pStyle w:val="a5"/>
        <w:jc w:val="center"/>
        <w:rPr>
          <w:rFonts w:ascii="Times New Roman" w:hAnsi="Times New Roman" w:cs="Times New Roman"/>
          <w:b/>
          <w:noProof/>
        </w:rPr>
      </w:pPr>
      <w:r w:rsidRPr="00536C48">
        <w:rPr>
          <w:rFonts w:ascii="Times New Roman" w:hAnsi="Times New Roman" w:cs="Times New Roman"/>
          <w:b/>
          <w:noProof/>
        </w:rPr>
        <w:t>Пачхьалкхан автономни учреждени</w:t>
      </w:r>
    </w:p>
    <w:p w14:paraId="0B00C34D" w14:textId="77777777" w:rsidR="00341ECF" w:rsidRPr="00536C48" w:rsidRDefault="00341ECF" w:rsidP="00341ECF">
      <w:pPr>
        <w:pStyle w:val="a5"/>
        <w:jc w:val="center"/>
        <w:rPr>
          <w:rFonts w:ascii="Times New Roman" w:hAnsi="Times New Roman" w:cs="Times New Roman"/>
          <w:b/>
          <w:bCs/>
        </w:rPr>
      </w:pPr>
      <w:r w:rsidRPr="00536C48">
        <w:rPr>
          <w:rFonts w:ascii="Times New Roman" w:hAnsi="Times New Roman" w:cs="Times New Roman"/>
          <w:b/>
          <w:bCs/>
        </w:rPr>
        <w:t>«М. Ю. Ц1ЕРАХ ЙОЛУ ПАЧХЬАЛКХАН ОЬРСИЙН ДРАМАТИЧЕСКИ ТЕАТР»</w:t>
      </w:r>
    </w:p>
    <w:p w14:paraId="375108D6" w14:textId="77777777" w:rsidR="00341ECF" w:rsidRPr="00536C48" w:rsidRDefault="00341ECF" w:rsidP="00341ECF">
      <w:pPr>
        <w:pStyle w:val="a5"/>
        <w:jc w:val="center"/>
        <w:rPr>
          <w:rFonts w:ascii="Times New Roman" w:hAnsi="Times New Roman" w:cs="Times New Roman"/>
        </w:rPr>
      </w:pPr>
    </w:p>
    <w:p w14:paraId="3ACCDC7D" w14:textId="77777777" w:rsidR="00341ECF" w:rsidRPr="00536C48" w:rsidRDefault="00341ECF" w:rsidP="00341ECF">
      <w:pPr>
        <w:pStyle w:val="a5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5811"/>
        <w:gridCol w:w="1100"/>
      </w:tblGrid>
      <w:tr w:rsidR="00341ECF" w:rsidRPr="00536C48" w14:paraId="02816242" w14:textId="77777777" w:rsidTr="0072768F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338166" w14:textId="77777777" w:rsidR="00341ECF" w:rsidRPr="00536C48" w:rsidRDefault="00341ECF" w:rsidP="0072768F">
            <w:pPr>
              <w:pStyle w:val="a5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2F805AA" w14:textId="77777777" w:rsidR="00341ECF" w:rsidRPr="00536C48" w:rsidRDefault="00341ECF" w:rsidP="0072768F">
            <w:pPr>
              <w:pStyle w:val="a5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                                                     </w:t>
            </w:r>
            <w:r w:rsidRPr="00536C48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FE1BE7" w14:textId="77777777" w:rsidR="00341ECF" w:rsidRPr="00536C48" w:rsidRDefault="00341ECF" w:rsidP="0072768F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color w:val="26282F"/>
                <w:sz w:val="28"/>
                <w:szCs w:val="28"/>
              </w:rPr>
            </w:pPr>
          </w:p>
        </w:tc>
      </w:tr>
    </w:tbl>
    <w:p w14:paraId="38A342D6" w14:textId="77777777" w:rsidR="00341ECF" w:rsidRDefault="00341ECF" w:rsidP="00341EC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14:paraId="1CC0DB1B" w14:textId="0444E8C2" w:rsidR="00341ECF" w:rsidRDefault="00341ECF" w:rsidP="00341EC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536C48">
        <w:rPr>
          <w:rFonts w:ascii="Times New Roman" w:hAnsi="Times New Roman" w:cs="Times New Roman"/>
          <w:sz w:val="28"/>
          <w:szCs w:val="28"/>
        </w:rPr>
        <w:t>г. Грозный</w:t>
      </w:r>
    </w:p>
    <w:p w14:paraId="62A21BE3" w14:textId="77777777" w:rsidR="00341ECF" w:rsidRPr="00341ECF" w:rsidRDefault="00341ECF" w:rsidP="00341EC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14:paraId="486563E3" w14:textId="74B5DA05" w:rsidR="00341ECF" w:rsidRPr="00341ECF" w:rsidRDefault="00341ECF" w:rsidP="00341ECF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F79FADB" w14:textId="1684EB55" w:rsidR="00341ECF" w:rsidRPr="00341ECF" w:rsidRDefault="00341ECF" w:rsidP="00341ECF">
      <w:pPr>
        <w:pStyle w:val="a5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41ECF">
        <w:rPr>
          <w:rStyle w:val="a8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ИНФОРМАЦИЮ О </w:t>
      </w:r>
      <w:r w:rsidRPr="00341ECF">
        <w:rPr>
          <w:rStyle w:val="a8"/>
          <w:rFonts w:ascii="Times New Roman" w:hAnsi="Times New Roman" w:cs="Times New Roman"/>
          <w:sz w:val="24"/>
          <w:szCs w:val="24"/>
          <w:shd w:val="clear" w:color="auto" w:fill="FFFFFF"/>
        </w:rPr>
        <w:t>ПРОДЕЛАННОЙ РАБОТЕ ПО ПРОФИЛАКТИКЕ ПРАВОНАРУШЕНИЙ И БОРЬБЕ С ПРЕСТУПНОСТЬЮ ЗА 2 КВАРТАЛ 2020 ГОДА</w:t>
      </w:r>
    </w:p>
    <w:p w14:paraId="7373F2D7" w14:textId="42381F63" w:rsidR="00341ECF" w:rsidRPr="00341ECF" w:rsidRDefault="00341ECF" w:rsidP="00341ECF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E18E769" w14:textId="77777777" w:rsidR="00341ECF" w:rsidRDefault="00341ECF">
      <w:pPr>
        <w:rPr>
          <w:color w:val="000000"/>
          <w:shd w:val="clear" w:color="auto" w:fill="FFFFFF"/>
        </w:rPr>
      </w:pPr>
    </w:p>
    <w:p w14:paraId="383B8968" w14:textId="77777777" w:rsidR="00341ECF" w:rsidRPr="00D625EC" w:rsidRDefault="00341ECF" w:rsidP="00341ECF">
      <w:pPr>
        <w:spacing w:after="0" w:line="360" w:lineRule="auto"/>
        <w:jc w:val="both"/>
        <w:rPr>
          <w:rFonts w:ascii="Calibri" w:eastAsia="Times New Roman" w:hAnsi="Calibri" w:cs="Calibri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М</w:t>
      </w:r>
      <w:r w:rsidRPr="00D62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ероприятия не проводились в связи с принятием неотложных мер по предотвращению распространения новой </w:t>
      </w:r>
      <w:proofErr w:type="spellStart"/>
      <w:r w:rsidRPr="00D625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короновирусной</w:t>
      </w:r>
      <w:proofErr w:type="spellEnd"/>
      <w:r w:rsidRPr="00D62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(COVID) на территории Чеченской Республики.</w:t>
      </w:r>
    </w:p>
    <w:p w14:paraId="5F13214A" w14:textId="77777777" w:rsidR="00341ECF" w:rsidRDefault="00341ECF" w:rsidP="00341ECF">
      <w:pPr>
        <w:spacing w:line="360" w:lineRule="auto"/>
      </w:pPr>
    </w:p>
    <w:p w14:paraId="7BF0EACC" w14:textId="77777777" w:rsidR="00341ECF" w:rsidRDefault="00341ECF" w:rsidP="00341ECF">
      <w:pPr>
        <w:spacing w:line="360" w:lineRule="auto"/>
      </w:pPr>
    </w:p>
    <w:p w14:paraId="646C88EC" w14:textId="77777777" w:rsidR="00341ECF" w:rsidRDefault="00341ECF" w:rsidP="00341ECF">
      <w:pPr>
        <w:spacing w:line="360" w:lineRule="auto"/>
      </w:pPr>
    </w:p>
    <w:p w14:paraId="32CDA678" w14:textId="77777777" w:rsidR="00341ECF" w:rsidRPr="00D625EC" w:rsidRDefault="00341ECF" w:rsidP="00341ECF">
      <w:pPr>
        <w:spacing w:line="360" w:lineRule="auto"/>
      </w:pPr>
    </w:p>
    <w:p w14:paraId="1678102E" w14:textId="77777777" w:rsidR="00341ECF" w:rsidRPr="00D625EC" w:rsidRDefault="00341ECF" w:rsidP="00341ECF"/>
    <w:p w14:paraId="17116C3C" w14:textId="77777777" w:rsidR="00341ECF" w:rsidRPr="00EB511D" w:rsidRDefault="00341ECF" w:rsidP="00341ECF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t xml:space="preserve">     </w:t>
      </w:r>
      <w:r w:rsidRPr="000D387C">
        <w:rPr>
          <w:rFonts w:ascii="Times New Roman" w:eastAsia="Times New Roman" w:hAnsi="Times New Roman"/>
          <w:sz w:val="28"/>
          <w:szCs w:val="24"/>
          <w:lang w:eastAsia="ru-RU"/>
        </w:rPr>
        <w:t xml:space="preserve">Директор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В. Б.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Дааев</w:t>
      </w:r>
      <w:proofErr w:type="spellEnd"/>
    </w:p>
    <w:p w14:paraId="12720421" w14:textId="77777777" w:rsidR="00341ECF" w:rsidRDefault="00341ECF" w:rsidP="00341ECF"/>
    <w:p w14:paraId="3B1520A8" w14:textId="77777777" w:rsidR="00341ECF" w:rsidRDefault="00341ECF" w:rsidP="00341ECF">
      <w:pPr>
        <w:rPr>
          <w:color w:val="000000"/>
          <w:shd w:val="clear" w:color="auto" w:fill="FFFFFF"/>
        </w:rPr>
      </w:pPr>
    </w:p>
    <w:p w14:paraId="3492AF7D" w14:textId="77777777" w:rsidR="00341ECF" w:rsidRDefault="00341ECF" w:rsidP="00341ECF">
      <w:pPr>
        <w:rPr>
          <w:color w:val="000000"/>
          <w:shd w:val="clear" w:color="auto" w:fill="FFFFFF"/>
        </w:rPr>
      </w:pPr>
    </w:p>
    <w:p w14:paraId="16AF4403" w14:textId="2362D9C7" w:rsidR="00FF05C1" w:rsidRDefault="00FF05C1"/>
    <w:sectPr w:rsidR="00FF05C1" w:rsidSect="005271F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F590C"/>
    <w:multiLevelType w:val="multilevel"/>
    <w:tmpl w:val="EA08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50700"/>
    <w:multiLevelType w:val="multilevel"/>
    <w:tmpl w:val="652C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C1D25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6C2D20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6128"/>
    <w:rsid w:val="00002948"/>
    <w:rsid w:val="001D5DE0"/>
    <w:rsid w:val="00214D1E"/>
    <w:rsid w:val="002A4785"/>
    <w:rsid w:val="00341ECF"/>
    <w:rsid w:val="00374609"/>
    <w:rsid w:val="003B4F89"/>
    <w:rsid w:val="00474F73"/>
    <w:rsid w:val="004E4800"/>
    <w:rsid w:val="005271F4"/>
    <w:rsid w:val="00536C48"/>
    <w:rsid w:val="005A212D"/>
    <w:rsid w:val="0063102D"/>
    <w:rsid w:val="00760CE9"/>
    <w:rsid w:val="007A7BC2"/>
    <w:rsid w:val="00AB12F9"/>
    <w:rsid w:val="00B3137D"/>
    <w:rsid w:val="00B96128"/>
    <w:rsid w:val="00C30285"/>
    <w:rsid w:val="00D625EC"/>
    <w:rsid w:val="00DB2095"/>
    <w:rsid w:val="00DD230C"/>
    <w:rsid w:val="00F24603"/>
    <w:rsid w:val="00F254E5"/>
    <w:rsid w:val="00FC5701"/>
    <w:rsid w:val="00FF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CC9F7"/>
  <w15:docId w15:val="{5A50F945-F5E4-4471-84A8-CADCEB78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7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C5701"/>
    <w:pPr>
      <w:spacing w:after="0" w:line="240" w:lineRule="auto"/>
    </w:pPr>
  </w:style>
  <w:style w:type="character" w:styleId="a6">
    <w:name w:val="Emphasis"/>
    <w:basedOn w:val="a0"/>
    <w:uiPriority w:val="20"/>
    <w:qFormat/>
    <w:rsid w:val="002A4785"/>
    <w:rPr>
      <w:i/>
      <w:iCs/>
    </w:rPr>
  </w:style>
  <w:style w:type="paragraph" w:customStyle="1" w:styleId="a7">
    <w:name w:val="Таблицы (моноширинный)"/>
    <w:basedOn w:val="a"/>
    <w:next w:val="a"/>
    <w:uiPriority w:val="99"/>
    <w:rsid w:val="00536C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41E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46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Мадина</cp:lastModifiedBy>
  <cp:revision>22</cp:revision>
  <cp:lastPrinted>2020-06-25T12:57:00Z</cp:lastPrinted>
  <dcterms:created xsi:type="dcterms:W3CDTF">2018-03-01T12:38:00Z</dcterms:created>
  <dcterms:modified xsi:type="dcterms:W3CDTF">2020-06-25T13:11:00Z</dcterms:modified>
</cp:coreProperties>
</file>